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11" w:rsidRPr="00B17C11" w:rsidRDefault="00B17C11" w:rsidP="00B17C1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B17C11">
        <w:rPr>
          <w:rFonts w:ascii="Tahoma" w:eastAsia="Times New Roman" w:hAnsi="Tahoma" w:cs="Tahoma"/>
          <w:color w:val="000000"/>
          <w:sz w:val="18"/>
          <w:szCs w:val="18"/>
          <w:rtl/>
        </w:rPr>
        <w:t>آدرس دانشــگاه</w:t>
      </w:r>
      <w:bookmarkStart w:id="0" w:name="_GoBack"/>
      <w:bookmarkEnd w:id="0"/>
      <w:r w:rsidRPr="00B17C1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B17C11">
        <w:rPr>
          <w:rFonts w:ascii="Tahoma" w:eastAsia="Times New Roman" w:hAnsi="Tahoma" w:cs="Tahoma"/>
          <w:color w:val="000000"/>
          <w:sz w:val="18"/>
          <w:szCs w:val="18"/>
          <w:rtl/>
        </w:rPr>
        <w:t>استان لرستان - شهرستان خرم آباد - كيلومتر 5 جاده تهران - سازمان مركزي دانشگاه لرستان - كدپستي 44316-68151 - صندوق پست</w:t>
      </w:r>
      <w:r w:rsidRPr="00F43D7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ي465</w:t>
      </w:r>
      <w:r w:rsidRPr="00F43D79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</w:r>
      <w:r w:rsidRPr="00F43D79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جهت ارتباط با شماره های داخلی دانشگاه پس از شماره گیری</w:t>
      </w:r>
      <w:r w:rsidRPr="00B17C11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یکی از تلفنهای گویا شماره داخلی مورد نظر را بگیرید</w:t>
      </w:r>
      <w:r w:rsidRPr="00B17C1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B17C11">
        <w:rPr>
          <w:rFonts w:ascii="Tahoma" w:eastAsia="Times New Roman" w:hAnsi="Tahoma" w:cs="Tahoma"/>
          <w:color w:val="000000"/>
          <w:sz w:val="18"/>
          <w:szCs w:val="18"/>
          <w:rtl/>
        </w:rPr>
        <w:t>تلفن گویا: 5- 33120001</w:t>
      </w:r>
      <w:r w:rsidRPr="00B17C1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B17C11">
        <w:rPr>
          <w:rFonts w:ascii="Tahoma" w:eastAsia="Times New Roman" w:hAnsi="Tahoma" w:cs="Tahoma"/>
          <w:color w:val="000000"/>
          <w:sz w:val="18"/>
          <w:szCs w:val="18"/>
          <w:rtl/>
        </w:rPr>
        <w:t>مرکز تلفن دانشگاه: 33120097 و 33120106</w:t>
      </w:r>
      <w:r w:rsidRPr="00B17C11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B17C11">
        <w:rPr>
          <w:rFonts w:ascii="Tahoma" w:eastAsia="Times New Roman" w:hAnsi="Tahoma" w:cs="Tahoma"/>
          <w:color w:val="000000"/>
          <w:sz w:val="18"/>
          <w:szCs w:val="18"/>
          <w:rtl/>
        </w:rPr>
        <w:t>پیش شماره خرم آباد:066</w:t>
      </w:r>
    </w:p>
    <w:p w:rsidR="00B17C11" w:rsidRPr="00B17C11" w:rsidRDefault="00F007A9" w:rsidP="00B1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17C11" w:rsidRPr="00B17C11" w:rsidRDefault="00B17C11" w:rsidP="00B17C1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2911"/>
        <w:gridCol w:w="1761"/>
      </w:tblGrid>
      <w:tr w:rsidR="00B17C11" w:rsidRPr="00B17C11" w:rsidTr="00CA36FE">
        <w:trPr>
          <w:trHeight w:val="1050"/>
          <w:tblHeader/>
        </w:trPr>
        <w:tc>
          <w:tcPr>
            <w:tcW w:w="468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005B6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</w:rPr>
            </w:pPr>
            <w:r w:rsidRPr="00B17C11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rtl/>
              </w:rPr>
              <w:t>نام واحد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  <w:shd w:val="clear" w:color="auto" w:fill="005B6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</w:rPr>
            </w:pPr>
            <w:r w:rsidRPr="00B17C11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rtl/>
              </w:rPr>
              <w:t>مستقیم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12" w:space="0" w:color="FFFFFF"/>
              <w:bottom w:val="single" w:sz="6" w:space="0" w:color="FFFFFF"/>
              <w:right w:val="single" w:sz="6" w:space="0" w:color="FFFFFF"/>
            </w:tcBorders>
            <w:shd w:val="clear" w:color="auto" w:fill="005B6E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</w:rPr>
            </w:pPr>
            <w:r w:rsidRPr="00B17C11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rtl/>
              </w:rPr>
              <w:t>داخلی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تلفن خانه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C345D5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33120001-5</w:t>
            </w:r>
            <w:r w:rsidR="00C345D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33120097</w:t>
            </w: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33120106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1101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حوزه ریاست و روابط عمومی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فکس دفتر 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33120100- 33120062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1107- 1103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حوزه ریاست و روابط عمومی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33120401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1119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روابط عمومی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1244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همکاری های علمی بین المللی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3E10CF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1256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مدیریت هسته گزینش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1259-1260-1261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مدیردفتر حقوقی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امور قراردادها و رسیدگی به شکایات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3E10CF" w:rsidP="00CA36FE">
            <w:pPr>
              <w:spacing w:before="120" w:after="120" w:line="240" w:lineRule="auto"/>
              <w:ind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33120108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امور حقوقی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3E10CF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 نظارت، ارزیابی و تضمین کیفیت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33120737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نظارت، ارزیابی و تضمین کیفیت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1218- 1220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گروه امور دانشجویان شاهد و ایثارگر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1512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هماهنگی مراکز اقماری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آبدارخانه حوزه 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1288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حراست دانشگاه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حراست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1221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MPLS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33120057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حراست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حفاظت فیزیکی و پرسنلی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1311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حفاظت اسناد و مدارک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1304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مرکز بی سیم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33120402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نهاد رهبری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نهاد نمایندگی رهبری در دانشگاه لرستان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اجرایی نهاد دانشگاه لرستان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نهاد و دفتر نهاد واحد خواهران دانشگاه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نهاد نمایندگی رهبری در دانشگاههای استان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33120589 </w:t>
            </w: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فکس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هم اندیشی اساتید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1269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پشتیبانی و توسعه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معاون پشتیبانی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1115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امور اداری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33120084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معاون امور اداری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1277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کارگزینی هیات علمی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1283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کارگزینی کارکنان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1279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مدیریت بودجه، تشکیلات، تحول اداری و بهره 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1241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بودجه، تشکیلات، تحول اداری و بهره 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1247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تشکیلات و طبقه بندی مشاغل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1251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تحول اداری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1250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حسابداری دانشجویی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امور مالی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مسئول دفتر مدیر امور مالی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تلفن گویای امور مالی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دریافت و پرداخت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1231-1226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اعتبارات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صدور چک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اداره دریافت و پرداخت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1226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حسابداری تدارکات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1228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بایگانی امور مالی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1242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رسیدگی به اسناد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1228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دبیرخانه رسیدگی به تخلفات اداری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استخدام انتصابات و ترفیعات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1280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کاربر رایانه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1282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دبیرخانه مرکزی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کارپردازی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33120089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کارپردازی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1265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کارپردازی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33120470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1264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انبار مرکزی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33120337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واحد نقلیه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اداره فنی و نظارت بر طرح های عمرانی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33120587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کارشناسان اداره فنی و نظارت بر طرح های عمرانی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33120087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1324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کارشناسان اداره فنی و نظارت بر طرح های عمرانی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1275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تاسیسات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3E10CF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بسیج اساتید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33120581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فرهنگی و اجتماعی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معاون فرهنگی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مدیریت امور فرهنگی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3E10CF" w:rsidP="003E10CF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1911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بسیج دانشجویی واحد برادران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3E10CF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1526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بسیج دانشجویی واحد خواهران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پژوهش و فناوری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پژوهش و فناوری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33120092 - 33120085 </w:t>
            </w: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نمابر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1123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دفتر معاون پژوهش و فناوری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33120092 - 33120085 </w:t>
            </w: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نمابر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1121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امور پژوهشی و فناوری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مدیر پژوهشی و فناوری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کتابخانه مرکزی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1902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چاپ و نشر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خدمات پژهشی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مدیریت ارتباط با جامعه و کار آفرینی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33120058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ارتباط با جامعه و کار آفرینی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گروه پژوهش های کاربردی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گروه ارتباط با جامعه و کار آفرینی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1297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فناوری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مرکزی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دانشجویی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معاونت دانشجویی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33120086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1111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امور دانشجویی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دبیرخانه کمیته انضباطی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دبیرخانه کمیسیون موارد خاص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1236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امور خوابگاهها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اداره تغذیه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33120083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خوابگاه زینب(س)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33120070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خوابگاه خدیجه(س)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خوابگاه رقیه(س)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خوابگاه معصومه(س)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تربیت بدنی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33249271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مرکز بهداشت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33120409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AD58F4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1520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ستاد رفاهی دانشگاه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صندوق رفاه دانشجویان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سلف سرویس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دبیرخانه خوابگاه های خودگردان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33120736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1517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آموزشی و تحصیلات تکمیلی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آموزشی و تحصیلات تکمیلی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33120088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کارشناسان معاونت آموزشی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امور استعدادهای درخشان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1273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مدیریت تحصیلات تکمیلی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33120739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1246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کارشناسان تحصیلات تکمیلی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1245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دبیرخانه هیات ممیزه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33120335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1262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هیات اجرایی جذب هیات علمی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1224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مسئول دبیرخانه هیات اجرایی جذب هیات علمی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1223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کارشناس دبیرخانه هیات اجرایی جذب هیات علمی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1222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امور آموزشی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CA36FE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33120059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D470E8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امور آموزشی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33120400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کارشناسان اداره پذیرش و ثبت نام مشمولان + مهمانی و نقل و انتقال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اداره پذیرش و ثبت نام مشمولان + مهمانی و نقل و انتقال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دانش آموختگان (صدور دانشنامه - تاییدیه تحصیلی و ریز نمرات)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33120601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کارشناسان اداره امتحانات ( بررسی پرونده آموزشیو صدور گواهینامه موقت)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اداره امتحانات ( بررسی پرونده آموزشیو صدور گواهینامه موقت)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واحد بایگانی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واحد رایانه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مدیر امور آموزشی و دبیرخانه آموزش کل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D470E8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</w:t>
            </w:r>
            <w:r w:rsidR="00D470E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D470E8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دانشکده فنی و مهندسی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AD58F4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33120123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رئیس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پژوهشی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آموزشی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33120738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F007A9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33120738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1511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عمران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گروه برق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معدن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کامپیوتر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شهرسازسی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مکانیک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امور عمومی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1510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دانشکده مدیریت و اقتصاد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33120112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رئیس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اداره آموزش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33120099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کارشناسان آموزش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اقتصاد و مدیریت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مدیریت آموزش -نحصیلات تکمیلی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آموزش و گروه اقتصاد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امور عمومی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AD58F4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تاسیسات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AD58F4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33120333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شرکت تاسیسات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AD58F4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مرکز پیام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AD58F4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33120402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دانشکده ادبیات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امور عمومی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آموزش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33120069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پژوهشی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33120647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زبان و ادبیات فارسی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زبان و ادبیات انگلیسی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معارف و فلسفه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تربیت بدنی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جغرافیا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تاریخ و باستان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علوم سیاسی و حقوق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1421- 1423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روانشناسی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زبان و ادبیات عربی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علوم تربیتی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1417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معاونت آموزشی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33120328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1422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فارغ التحصیلان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1430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دانشکده علوم پایه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ریاست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1700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پژوهشی و فناوری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1781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معاون آموزشی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آموزش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تحصیلات تکمیلی گروه شیمی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گروه شیمی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گروه شیمی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تحصیلات تکمیلی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1769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آموزش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ریاضی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1733-1734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گروه ریاضی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آمار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دبیرخانه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زیست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1765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زیست شناسی گیاهی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زیست جانوری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آقای الماسیان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علی بهاری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1706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دکترمهرداد دادستانی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1719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عبدالله یاری ودکتر محسن عادلی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1727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فرحمن حکیم پور وعباس دادخواه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1715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شاملویی ودکتر سوری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مدیر امور عمومی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کارپردازی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آبدارخانه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1776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آقای محمدی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1794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خانم مددکار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1786</w:t>
            </w:r>
          </w:p>
        </w:tc>
      </w:tr>
      <w:tr w:rsidR="00B17C11" w:rsidRPr="00B17C11" w:rsidTr="00F43D79">
        <w:trPr>
          <w:trHeight w:val="20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سایت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1792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زمین شناسی زیرزمین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1791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FTIR</w:t>
            </w: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1766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آمار و علوم کامپیوتر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فیزیک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گروه فیزیک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1731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زمین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1762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مدیر گروه زمین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1764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خانم امینی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1780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محاسباتی گروه فیزیک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پژوهش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1783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مرکزی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33120665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نادر اسدیان فیلی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رضاسپه وند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1711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علی کاکانژادی و دکترعابدین زبردستی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1726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دکتر رضا صادقی سرابی ودکتر سیف الله بهرامی کیا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بیرانوند ودکتر یاراحمدی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نظری و دکترعبدالرضا مصلایی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1710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رضا زارعی ودکتر ایرج مغفوری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1702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احمد احمدی ودکتر زهرا طهماسبی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1722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دکترفریده آذربانی ودکتر ناهید سرلک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دکترساریخانی و دکتر فرهپور ودکترقاسمی دهنوی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دکترامین صالحی ودکتر همایون بهرامی ودکتر محمد رضا امامی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1713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سید پیمان هاشمی ودکتر علیرضا غیاثوند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مجتبی قاسمی ودکترعلی بارانی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امیرقاسم غضنفری ودکتربهمن غضنفری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علی ثامری ودکتر سید مرتضی میرافضل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علیرضا قلی پور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امین جمشیدی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حسن زمانیان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1763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اصغر خسروی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اتاق فکر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1750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شیمی آلی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1758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حمید رضا شاملویی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عباس دادخواه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دکتر بیگلری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1746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خانم دکتر زارعی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1787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شیمی تجزیه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1753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دانشکده دامپزشکی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رئیس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رئیس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33120109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آموزش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33120606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آموزشی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33120605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بیمارستان دامپزشکی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33120649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تلفن گویای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امور عمومی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آموزشی پاتوبیولوژی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F43D79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میکروب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انگل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ویروس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بیوشیمی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بافت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فیزیولوژی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بهداشت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دبیرخانه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سایت رایانه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نگهبانی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محمد حسین قارونی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محسن عباسی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حسن نوروزیان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قاسم فرجانی کیش - دکتر رائی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امید دزفولیان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احسان رشیدیان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1609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حسن نایب زاده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علیرضا راکی - دکتر مسعود علیرضایی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مجید طاعتی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نعمت شمس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1619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دکتر حمید رضا شکرانی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1622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دانشکده کشاورزی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ریس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33431917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2094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دفتر 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2095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فکس دفتر ریاست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33431917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معاون آموزشی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33431914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امور عمومی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2020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معاونت پژوهشی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33430161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آموزش دانشکده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33431913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کارشناس علوم خاک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تغذیه دامی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2040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منابع طبیعی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گروه آب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آبدارخانه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اتاق خدمات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2077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اتاق شورا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2092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باغبانی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2038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بیوتکنولوژی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2056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جنگل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2039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حشره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2035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زراعت(رحمتی)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2047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سم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2041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شیمی خاک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2079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علوم طیور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2042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فیزیک خاک(خاک عمومی)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2071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قارچ شناسی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2067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گیاه شناسی(طولابی)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2047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lastRenderedPageBreak/>
              <w:t>آزمایشگاه مرتع و آبخیزداری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2043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آزمایشگاه مرکزی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2078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انبار و مسئول خدمات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2010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انتظامات اداری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2076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انتظامات خوابگاه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2070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انتظامات درب ورودی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2084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  <w:rtl/>
              </w:rPr>
              <w:t>بسیج برادران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2044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F007A9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F007A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rtl/>
              </w:rPr>
              <w:t>بسیج خواهران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ECE00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2024</w:t>
            </w:r>
          </w:p>
        </w:tc>
      </w:tr>
      <w:tr w:rsidR="00B17C11" w:rsidRPr="00B17C11" w:rsidTr="00CA36FE"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F007A9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F007A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rtl/>
              </w:rPr>
              <w:t>تاسیسات خوابگاه</w:t>
            </w:r>
          </w:p>
        </w:tc>
        <w:tc>
          <w:tcPr>
            <w:tcW w:w="29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17C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B17C11" w:rsidRPr="00B17C11" w:rsidRDefault="00B17C11" w:rsidP="00B17C11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C00A6B" w:rsidRPr="00B17C11" w:rsidRDefault="00C00A6B" w:rsidP="00B17C11">
      <w:pPr>
        <w:rPr>
          <w:rtl/>
        </w:rPr>
      </w:pPr>
    </w:p>
    <w:sectPr w:rsidR="00C00A6B" w:rsidRPr="00B17C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E0"/>
    <w:rsid w:val="003E10CF"/>
    <w:rsid w:val="0069661D"/>
    <w:rsid w:val="00AD58F4"/>
    <w:rsid w:val="00B17C11"/>
    <w:rsid w:val="00B73FE0"/>
    <w:rsid w:val="00C00A6B"/>
    <w:rsid w:val="00C345D5"/>
    <w:rsid w:val="00CA36FE"/>
    <w:rsid w:val="00D470E8"/>
    <w:rsid w:val="00F007A9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3D46"/>
  <w15:chartTrackingRefBased/>
  <w15:docId w15:val="{110B3E8D-454A-4EE2-AC5E-490FD859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7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7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2D73-55E9-4151-90A9-ABF33B28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1735</Words>
  <Characters>8055</Characters>
  <Application>Microsoft Office Word</Application>
  <DocSecurity>0</DocSecurity>
  <Lines>1006</Lines>
  <Paragraphs>978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6</cp:revision>
  <dcterms:created xsi:type="dcterms:W3CDTF">2021-11-28T06:16:00Z</dcterms:created>
  <dcterms:modified xsi:type="dcterms:W3CDTF">2021-11-29T06:26:00Z</dcterms:modified>
</cp:coreProperties>
</file>